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C0825" w14:textId="77777777" w:rsidR="00F3441D" w:rsidRDefault="00F3441D" w:rsidP="00F3441D">
      <w:pPr>
        <w:rPr>
          <w:rFonts w:ascii="Times New Roman" w:hAnsi="Times New Roman" w:cs="Times New Roman"/>
        </w:rPr>
      </w:pPr>
      <w:bookmarkStart w:id="0" w:name="_GoBack"/>
      <w:bookmarkEnd w:id="0"/>
      <w:r w:rsidRPr="004778DC">
        <w:rPr>
          <w:rFonts w:ascii="Times New Roman" w:hAnsi="Times New Roman" w:cs="Times New Roman"/>
        </w:rPr>
        <w:t>Seit 20</w:t>
      </w:r>
      <w:r>
        <w:rPr>
          <w:rFonts w:ascii="Times New Roman" w:hAnsi="Times New Roman" w:cs="Times New Roman"/>
          <w:lang w:val="de-DE"/>
        </w:rPr>
        <w:t>0</w:t>
      </w:r>
      <w:r w:rsidRPr="004778DC">
        <w:rPr>
          <w:rFonts w:ascii="Times New Roman" w:hAnsi="Times New Roman" w:cs="Times New Roman"/>
        </w:rPr>
        <w:t>6 gibt es am Slavischen Seminar der Universität Freiburg ein Lektorat für bulgarische Sprache, Literatur und Kultur, das vom bulgarischen Ministerium für Wissenschaft und Bildung unterstützt wird.</w:t>
      </w:r>
    </w:p>
    <w:p w14:paraId="741136B9" w14:textId="07FF6433" w:rsidR="00F3441D" w:rsidRPr="00093685" w:rsidRDefault="00F3441D" w:rsidP="00F3441D">
      <w:pPr>
        <w:rPr>
          <w:rFonts w:ascii="Times New Roman" w:hAnsi="Times New Roman" w:cs="Times New Roman"/>
          <w:lang w:val="de-DE"/>
        </w:rPr>
      </w:pPr>
      <w:r w:rsidRPr="009A7F94">
        <w:rPr>
          <w:rFonts w:ascii="Times New Roman" w:hAnsi="Times New Roman" w:cs="Times New Roman"/>
        </w:rPr>
        <w:t xml:space="preserve">Am 11. Juni um 18:30 Uhr findet im Max-Kade-Auditorium 1 (Alte Universität, Bertoldstraße 17) die </w:t>
      </w:r>
      <w:r w:rsidRPr="00FE673C">
        <w:rPr>
          <w:rFonts w:ascii="Times New Roman" w:hAnsi="Times New Roman" w:cs="Times New Roman"/>
        </w:rPr>
        <w:t xml:space="preserve">Präsentation </w:t>
      </w:r>
      <w:r w:rsidR="00C66608">
        <w:rPr>
          <w:rFonts w:ascii="Times New Roman" w:hAnsi="Times New Roman" w:cs="Times New Roman"/>
          <w:lang w:val="de-DE"/>
        </w:rPr>
        <w:t>des</w:t>
      </w:r>
      <w:r w:rsidRPr="00FE673C">
        <w:rPr>
          <w:rFonts w:ascii="Times New Roman" w:hAnsi="Times New Roman" w:cs="Times New Roman"/>
          <w:lang w:val="de-DE"/>
        </w:rPr>
        <w:t xml:space="preserve"> </w:t>
      </w:r>
      <w:r w:rsidRPr="00FE673C">
        <w:rPr>
          <w:rFonts w:ascii="Times New Roman" w:hAnsi="Times New Roman" w:cs="Times New Roman"/>
        </w:rPr>
        <w:t>Projekts</w:t>
      </w:r>
      <w:r>
        <w:rPr>
          <w:rFonts w:ascii="Times New Roman" w:hAnsi="Times New Roman" w:cs="Times New Roman"/>
          <w:lang w:val="de-DE"/>
        </w:rPr>
        <w:t xml:space="preserve"> des bulgarischen Lektorats </w:t>
      </w:r>
      <w:r w:rsidRPr="00C60780">
        <w:rPr>
          <w:rFonts w:ascii="Times New Roman" w:hAnsi="Times New Roman" w:cs="Times New Roman"/>
        </w:rPr>
        <w:t>„Bulgaren</w:t>
      </w:r>
      <w:r>
        <w:rPr>
          <w:rFonts w:ascii="Times New Roman" w:hAnsi="Times New Roman" w:cs="Times New Roman"/>
          <w:lang w:val="de-DE"/>
        </w:rPr>
        <w:t xml:space="preserve"> aus Freiburg</w:t>
      </w:r>
      <w:r w:rsidRPr="00C60780">
        <w:rPr>
          <w:rFonts w:ascii="Times New Roman" w:hAnsi="Times New Roman" w:cs="Times New Roman"/>
        </w:rPr>
        <w:t xml:space="preserve"> auf der Musikbühne</w:t>
      </w:r>
      <w:r>
        <w:rPr>
          <w:rFonts w:ascii="Times New Roman" w:hAnsi="Times New Roman" w:cs="Times New Roman"/>
          <w:lang w:val="de-DE"/>
        </w:rPr>
        <w:t>“</w:t>
      </w:r>
      <w:r w:rsidRPr="00C60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statt.</w:t>
      </w:r>
    </w:p>
    <w:p w14:paraId="536D5BC1" w14:textId="77777777" w:rsidR="00F3441D" w:rsidRPr="00103664" w:rsidRDefault="00F3441D" w:rsidP="00F3441D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Das Projekt wurde von den Studierenden des Slavischen </w:t>
      </w:r>
      <w:r w:rsidRPr="00FE673C">
        <w:rPr>
          <w:rFonts w:ascii="Times New Roman" w:hAnsi="Times New Roman" w:cs="Times New Roman"/>
          <w:lang w:val="de-DE"/>
        </w:rPr>
        <w:t xml:space="preserve">Seminars unter der Leitung der derzeitigen Lektorin für </w:t>
      </w:r>
      <w:r w:rsidRPr="00FE673C">
        <w:rPr>
          <w:rFonts w:ascii="Times New Roman" w:hAnsi="Times New Roman" w:cs="Times New Roman"/>
        </w:rPr>
        <w:t>bulgarische Sprache, Literatur und Kultur,</w:t>
      </w:r>
      <w:r w:rsidRPr="00FE673C">
        <w:rPr>
          <w:rFonts w:ascii="Times New Roman" w:hAnsi="Times New Roman" w:cs="Times New Roman"/>
          <w:lang w:val="de-DE"/>
        </w:rPr>
        <w:t xml:space="preserve"> Frau Prof. Dr. Zhivka Koleva-Zlateva, durchgeführt. Es ist Teil des </w:t>
      </w:r>
      <w:r w:rsidRPr="00FE673C">
        <w:rPr>
          <w:rFonts w:ascii="Times New Roman" w:hAnsi="Times New Roman" w:cs="Times New Roman"/>
        </w:rPr>
        <w:t>b</w:t>
      </w:r>
      <w:r w:rsidRPr="00C60780">
        <w:rPr>
          <w:rFonts w:ascii="Times New Roman" w:hAnsi="Times New Roman" w:cs="Times New Roman"/>
        </w:rPr>
        <w:t>ulgarischen Nationalprogramm</w:t>
      </w:r>
      <w:r>
        <w:rPr>
          <w:rFonts w:ascii="Times New Roman" w:hAnsi="Times New Roman" w:cs="Times New Roman"/>
          <w:lang w:val="de-DE"/>
        </w:rPr>
        <w:t>s</w:t>
      </w:r>
      <w:r w:rsidRPr="00C60780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  <w:lang w:val="de-DE"/>
        </w:rPr>
        <w:t>Unerzählte Geschichten der Bulgaren</w:t>
      </w:r>
      <w:r w:rsidRPr="00C6078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de-DE"/>
        </w:rPr>
        <w:t>, dessen Ziel es ist, die</w:t>
      </w:r>
      <w:r w:rsidRPr="00C60780">
        <w:rPr>
          <w:rFonts w:ascii="Times New Roman" w:hAnsi="Times New Roman" w:cs="Times New Roman"/>
        </w:rPr>
        <w:t xml:space="preserve"> bulgarische Sprache, Tradition und Kultur im Ausland</w:t>
      </w:r>
      <w:r>
        <w:rPr>
          <w:rFonts w:ascii="Times New Roman" w:hAnsi="Times New Roman" w:cs="Times New Roman"/>
          <w:lang w:val="de-DE"/>
        </w:rPr>
        <w:t xml:space="preserve"> und damit den internationalen Kulturdialog insgesamt zu fördern.</w:t>
      </w:r>
    </w:p>
    <w:p w14:paraId="2565E164" w14:textId="77777777" w:rsidR="00F3441D" w:rsidRPr="00236DE3" w:rsidRDefault="00F3441D" w:rsidP="00F3441D">
      <w:pPr>
        <w:rPr>
          <w:rFonts w:ascii="Times New Roman" w:hAnsi="Times New Roman" w:cs="Times New Roman"/>
        </w:rPr>
      </w:pPr>
      <w:r w:rsidRPr="00762438">
        <w:rPr>
          <w:rFonts w:ascii="Times New Roman" w:hAnsi="Times New Roman" w:cs="Times New Roman"/>
        </w:rPr>
        <w:t xml:space="preserve">Vorgestellt werden fünf </w:t>
      </w:r>
      <w:r w:rsidRPr="0057158E">
        <w:rPr>
          <w:rFonts w:ascii="Times New Roman" w:hAnsi="Times New Roman" w:cs="Times New Roman"/>
          <w:lang w:val="de-DE"/>
        </w:rPr>
        <w:t xml:space="preserve">aus Bulgarien stammende und </w:t>
      </w:r>
      <w:r w:rsidRPr="0057158E">
        <w:rPr>
          <w:rFonts w:ascii="Times New Roman" w:hAnsi="Times New Roman" w:cs="Times New Roman"/>
        </w:rPr>
        <w:t>in Freiburg</w:t>
      </w:r>
      <w:r w:rsidRPr="00762438">
        <w:rPr>
          <w:rFonts w:ascii="Times New Roman" w:hAnsi="Times New Roman" w:cs="Times New Roman"/>
        </w:rPr>
        <w:t xml:space="preserve"> lebende Musikerinnen und Musiker, die in der Musikszene erfolgreich sind.</w:t>
      </w:r>
      <w:r>
        <w:rPr>
          <w:rFonts w:ascii="Times New Roman" w:hAnsi="Times New Roman" w:cs="Times New Roman"/>
          <w:lang w:val="de-DE"/>
        </w:rPr>
        <w:t xml:space="preserve"> </w:t>
      </w:r>
      <w:r w:rsidRPr="00FE0B4C">
        <w:rPr>
          <w:rFonts w:ascii="Times New Roman" w:hAnsi="Times New Roman" w:cs="Times New Roman"/>
          <w:lang w:val="de-DE"/>
        </w:rPr>
        <w:t xml:space="preserve">Außerdem sind kurze musikalische Darbietungen geplant. </w:t>
      </w:r>
      <w:r w:rsidRPr="008B7330">
        <w:rPr>
          <w:rFonts w:ascii="Times New Roman" w:hAnsi="Times New Roman" w:cs="Times New Roman"/>
          <w:lang w:val="de-DE"/>
        </w:rPr>
        <w:t xml:space="preserve">Zum Abschluss des Abends wird </w:t>
      </w:r>
      <w:r w:rsidRPr="00CA0D9E">
        <w:rPr>
          <w:rFonts w:ascii="Times New Roman" w:hAnsi="Times New Roman" w:cs="Times New Roman"/>
          <w:lang w:val="de-DE"/>
        </w:rPr>
        <w:t>Sommeli</w:t>
      </w:r>
      <w:r>
        <w:rPr>
          <w:rFonts w:ascii="Times New Roman" w:hAnsi="Times New Roman" w:cs="Times New Roman"/>
          <w:lang w:val="de-DE"/>
        </w:rPr>
        <w:t xml:space="preserve">ère Albena Gesheva über die bulgarische Weinkultur sprechen. </w:t>
      </w:r>
      <w:r w:rsidRPr="00236DE3">
        <w:rPr>
          <w:rFonts w:ascii="Times New Roman" w:hAnsi="Times New Roman" w:cs="Times New Roman"/>
        </w:rPr>
        <w:t xml:space="preserve">Die Gäste </w:t>
      </w:r>
      <w:r>
        <w:rPr>
          <w:rFonts w:ascii="Times New Roman" w:hAnsi="Times New Roman" w:cs="Times New Roman"/>
          <w:lang w:val="de-DE"/>
        </w:rPr>
        <w:t xml:space="preserve">haben </w:t>
      </w:r>
      <w:r w:rsidRPr="00236DE3">
        <w:rPr>
          <w:rFonts w:ascii="Times New Roman" w:hAnsi="Times New Roman" w:cs="Times New Roman"/>
        </w:rPr>
        <w:t>die Möglichkeit, ausgewählte bulgarische Weine zu verkosten.</w:t>
      </w:r>
    </w:p>
    <w:p w14:paraId="508490D8" w14:textId="77777777" w:rsidR="00F3441D" w:rsidRDefault="00F3441D" w:rsidP="00F3441D">
      <w:pPr>
        <w:rPr>
          <w:rFonts w:ascii="Times New Roman" w:hAnsi="Times New Roman" w:cs="Times New Roman"/>
        </w:rPr>
      </w:pPr>
      <w:r w:rsidRPr="00236DE3">
        <w:rPr>
          <w:rFonts w:ascii="Times New Roman" w:hAnsi="Times New Roman" w:cs="Times New Roman"/>
        </w:rPr>
        <w:t xml:space="preserve">Weitere Details zur Veranstaltung </w:t>
      </w:r>
      <w:r w:rsidRPr="00511FF0">
        <w:rPr>
          <w:rFonts w:ascii="Times New Roman" w:hAnsi="Times New Roman" w:cs="Times New Roman"/>
        </w:rPr>
        <w:t>entnehmen Sie bitte dem Flyer.</w:t>
      </w:r>
    </w:p>
    <w:p w14:paraId="08B58E4E" w14:textId="77777777" w:rsidR="00F3441D" w:rsidRDefault="00F3441D" w:rsidP="00F3441D">
      <w:pPr>
        <w:rPr>
          <w:rFonts w:ascii="Times New Roman" w:hAnsi="Times New Roman" w:cs="Times New Roman"/>
          <w:lang w:val="de-DE"/>
        </w:rPr>
      </w:pPr>
      <w:r w:rsidRPr="00511FF0">
        <w:rPr>
          <w:rFonts w:ascii="Times New Roman" w:hAnsi="Times New Roman" w:cs="Times New Roman"/>
        </w:rPr>
        <w:t>Wir würden uns freuen, Sie bei dieser Veranstaltung begrüßen zu dürfen</w:t>
      </w:r>
      <w:r>
        <w:rPr>
          <w:rFonts w:ascii="Times New Roman" w:hAnsi="Times New Roman" w:cs="Times New Roman"/>
          <w:lang w:val="de-DE"/>
        </w:rPr>
        <w:t>,</w:t>
      </w:r>
      <w:r w:rsidRPr="00511FF0">
        <w:rPr>
          <w:rFonts w:ascii="Times New Roman" w:hAnsi="Times New Roman" w:cs="Times New Roman"/>
        </w:rPr>
        <w:t xml:space="preserve"> und freuen uns auf Ihr Kommen</w:t>
      </w:r>
      <w:r>
        <w:rPr>
          <w:rFonts w:ascii="Times New Roman" w:hAnsi="Times New Roman" w:cs="Times New Roman"/>
          <w:lang w:val="de-DE"/>
        </w:rPr>
        <w:t>.</w:t>
      </w:r>
    </w:p>
    <w:p w14:paraId="38210607" w14:textId="77777777" w:rsidR="00F3441D" w:rsidRDefault="00F3441D" w:rsidP="00F34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 xml:space="preserve">Dienstag, </w:t>
      </w:r>
      <w:r w:rsidRPr="009A7F94">
        <w:rPr>
          <w:rFonts w:ascii="Times New Roman" w:hAnsi="Times New Roman" w:cs="Times New Roman"/>
        </w:rPr>
        <w:t xml:space="preserve">11. Juni </w:t>
      </w:r>
      <w:r>
        <w:rPr>
          <w:rFonts w:ascii="Times New Roman" w:hAnsi="Times New Roman" w:cs="Times New Roman"/>
          <w:lang w:val="de-DE"/>
        </w:rPr>
        <w:t xml:space="preserve">2024, </w:t>
      </w:r>
      <w:r w:rsidRPr="009A7F94">
        <w:rPr>
          <w:rFonts w:ascii="Times New Roman" w:hAnsi="Times New Roman" w:cs="Times New Roman"/>
        </w:rPr>
        <w:t>18:30 Uhr</w:t>
      </w:r>
    </w:p>
    <w:p w14:paraId="6338A2EB" w14:textId="66B3B224" w:rsidR="00EE0887" w:rsidRPr="00F3441D" w:rsidRDefault="00F3441D" w:rsidP="00F3441D">
      <w:r w:rsidRPr="009A7F94">
        <w:rPr>
          <w:rFonts w:ascii="Times New Roman" w:hAnsi="Times New Roman" w:cs="Times New Roman"/>
        </w:rPr>
        <w:t>Max-Kade-Auditorium 1 (Alte Universität, Bertoldstraße 17</w:t>
      </w:r>
      <w:r w:rsidR="004E7B87" w:rsidRPr="00510D13">
        <w:rPr>
          <w:rFonts w:ascii="Times New Roman" w:hAnsi="Times New Roman" w:cs="Times New Roman"/>
          <w:lang w:val="de-DE"/>
        </w:rPr>
        <w:t xml:space="preserve">, 79098 </w:t>
      </w:r>
      <w:r w:rsidR="004E7B87">
        <w:rPr>
          <w:rFonts w:ascii="Times New Roman" w:hAnsi="Times New Roman" w:cs="Times New Roman"/>
          <w:lang w:val="de-DE"/>
        </w:rPr>
        <w:t>Freiburg</w:t>
      </w:r>
      <w:r w:rsidRPr="009A7F94">
        <w:rPr>
          <w:rFonts w:ascii="Times New Roman" w:hAnsi="Times New Roman" w:cs="Times New Roman"/>
        </w:rPr>
        <w:t>)</w:t>
      </w:r>
    </w:p>
    <w:sectPr w:rsidR="00EE0887" w:rsidRPr="00F34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64"/>
    <w:rsid w:val="000648CF"/>
    <w:rsid w:val="00072B77"/>
    <w:rsid w:val="00093685"/>
    <w:rsid w:val="000F2AAA"/>
    <w:rsid w:val="000F35B7"/>
    <w:rsid w:val="00103664"/>
    <w:rsid w:val="00160A24"/>
    <w:rsid w:val="001C527D"/>
    <w:rsid w:val="001C5F63"/>
    <w:rsid w:val="00236DE3"/>
    <w:rsid w:val="00281378"/>
    <w:rsid w:val="002A4CDB"/>
    <w:rsid w:val="002C38AF"/>
    <w:rsid w:val="002E076A"/>
    <w:rsid w:val="002E5767"/>
    <w:rsid w:val="003741B4"/>
    <w:rsid w:val="004027C4"/>
    <w:rsid w:val="00410F68"/>
    <w:rsid w:val="00416C76"/>
    <w:rsid w:val="004378A5"/>
    <w:rsid w:val="004778DC"/>
    <w:rsid w:val="004C6056"/>
    <w:rsid w:val="004E7B87"/>
    <w:rsid w:val="00502431"/>
    <w:rsid w:val="00510D13"/>
    <w:rsid w:val="00511FF0"/>
    <w:rsid w:val="005627FD"/>
    <w:rsid w:val="0057158E"/>
    <w:rsid w:val="005A6658"/>
    <w:rsid w:val="005A71BD"/>
    <w:rsid w:val="00630F64"/>
    <w:rsid w:val="00634558"/>
    <w:rsid w:val="00641332"/>
    <w:rsid w:val="0068314D"/>
    <w:rsid w:val="0069141B"/>
    <w:rsid w:val="006C59DE"/>
    <w:rsid w:val="006D500C"/>
    <w:rsid w:val="006D6567"/>
    <w:rsid w:val="00762438"/>
    <w:rsid w:val="007758B5"/>
    <w:rsid w:val="00804F6E"/>
    <w:rsid w:val="008B7330"/>
    <w:rsid w:val="008D2041"/>
    <w:rsid w:val="008D605D"/>
    <w:rsid w:val="008D7DAF"/>
    <w:rsid w:val="008E0B30"/>
    <w:rsid w:val="009935B6"/>
    <w:rsid w:val="00997FB3"/>
    <w:rsid w:val="009A7F94"/>
    <w:rsid w:val="009C3467"/>
    <w:rsid w:val="009D45D5"/>
    <w:rsid w:val="00A064D7"/>
    <w:rsid w:val="00A3567E"/>
    <w:rsid w:val="00AD1BAD"/>
    <w:rsid w:val="00B572A5"/>
    <w:rsid w:val="00BA5963"/>
    <w:rsid w:val="00C005FD"/>
    <w:rsid w:val="00C01D48"/>
    <w:rsid w:val="00C60780"/>
    <w:rsid w:val="00C61A39"/>
    <w:rsid w:val="00C66608"/>
    <w:rsid w:val="00CA0D9E"/>
    <w:rsid w:val="00CF39E2"/>
    <w:rsid w:val="00D267BC"/>
    <w:rsid w:val="00D7627C"/>
    <w:rsid w:val="00D85C50"/>
    <w:rsid w:val="00D929AE"/>
    <w:rsid w:val="00DA0249"/>
    <w:rsid w:val="00E16760"/>
    <w:rsid w:val="00E218B6"/>
    <w:rsid w:val="00E628D2"/>
    <w:rsid w:val="00E7412B"/>
    <w:rsid w:val="00E8060A"/>
    <w:rsid w:val="00EE0887"/>
    <w:rsid w:val="00F3441D"/>
    <w:rsid w:val="00F36F80"/>
    <w:rsid w:val="00F543B5"/>
    <w:rsid w:val="00F643ED"/>
    <w:rsid w:val="00FB0F02"/>
    <w:rsid w:val="00FE0B4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2AE9"/>
  <w15:chartTrackingRefBased/>
  <w15:docId w15:val="{80DBF251-E078-4CC0-B21F-D4D15374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0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0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0F6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0F6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0F64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0F64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0F64"/>
    <w:rPr>
      <w:rFonts w:eastAsiaTheme="majorEastAsia" w:cstheme="majorBidi"/>
      <w:color w:val="0F4761" w:themeColor="accent1" w:themeShade="BF"/>
      <w:lang w:val="bg-BG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0F64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0F64"/>
    <w:rPr>
      <w:rFonts w:eastAsiaTheme="majorEastAsia" w:cstheme="majorBidi"/>
      <w:color w:val="595959" w:themeColor="text1" w:themeTint="A6"/>
      <w:lang w:val="bg-BG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0F64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0F64"/>
    <w:rPr>
      <w:rFonts w:eastAsiaTheme="majorEastAsia" w:cstheme="majorBidi"/>
      <w:color w:val="272727" w:themeColor="text1" w:themeTint="D8"/>
      <w:lang w:val="bg-BG"/>
    </w:rPr>
  </w:style>
  <w:style w:type="paragraph" w:styleId="Titel">
    <w:name w:val="Title"/>
    <w:basedOn w:val="Standard"/>
    <w:next w:val="Standard"/>
    <w:link w:val="TitelZchn"/>
    <w:uiPriority w:val="10"/>
    <w:qFormat/>
    <w:rsid w:val="0063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0F64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0F64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Zitat">
    <w:name w:val="Quote"/>
    <w:basedOn w:val="Standard"/>
    <w:next w:val="Standard"/>
    <w:link w:val="ZitatZchn"/>
    <w:uiPriority w:val="29"/>
    <w:qFormat/>
    <w:rsid w:val="0063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0F64"/>
    <w:rPr>
      <w:i/>
      <w:iCs/>
      <w:color w:val="404040" w:themeColor="text1" w:themeTint="BF"/>
      <w:lang w:val="bg-BG"/>
    </w:rPr>
  </w:style>
  <w:style w:type="paragraph" w:styleId="Listenabsatz">
    <w:name w:val="List Paragraph"/>
    <w:basedOn w:val="Standard"/>
    <w:uiPriority w:val="34"/>
    <w:qFormat/>
    <w:rsid w:val="00630F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0F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0F64"/>
    <w:rPr>
      <w:i/>
      <w:iCs/>
      <w:color w:val="0F4761" w:themeColor="accent1" w:themeShade="BF"/>
      <w:lang w:val="bg-BG"/>
    </w:rPr>
  </w:style>
  <w:style w:type="character" w:styleId="IntensiverVerweis">
    <w:name w:val="Intense Reference"/>
    <w:basedOn w:val="Absatz-Standardschriftart"/>
    <w:uiPriority w:val="32"/>
    <w:qFormat/>
    <w:rsid w:val="00630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Zhivka Zlateva</dc:creator>
  <cp:keywords/>
  <dc:description/>
  <cp:lastModifiedBy>Sekretariat</cp:lastModifiedBy>
  <cp:revision>2</cp:revision>
  <dcterms:created xsi:type="dcterms:W3CDTF">2024-06-05T08:10:00Z</dcterms:created>
  <dcterms:modified xsi:type="dcterms:W3CDTF">2024-06-05T08:10:00Z</dcterms:modified>
</cp:coreProperties>
</file>